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F9F" w:rsidRPr="005A7F9F" w:rsidRDefault="005A7F9F" w:rsidP="005A7F9F">
      <w:pPr>
        <w:pStyle w:val="Nagwek2"/>
        <w:shd w:val="clear" w:color="auto" w:fill="FFFFFF"/>
        <w:spacing w:before="0" w:beforeAutospacing="0"/>
        <w:rPr>
          <w:b w:val="0"/>
          <w:bCs w:val="0"/>
          <w:color w:val="FF0000"/>
          <w:spacing w:val="8"/>
          <w:sz w:val="24"/>
          <w:szCs w:val="24"/>
        </w:rPr>
      </w:pPr>
      <w:bookmarkStart w:id="0" w:name="_GoBack"/>
      <w:bookmarkEnd w:id="0"/>
      <w:r w:rsidRPr="005A7F9F">
        <w:rPr>
          <w:b w:val="0"/>
          <w:bCs w:val="0"/>
          <w:color w:val="FF0000"/>
          <w:spacing w:val="8"/>
          <w:sz w:val="24"/>
          <w:szCs w:val="24"/>
        </w:rPr>
        <w:t>Bezpłatna pomoc prawna dla uchodźców z Ukrainy</w:t>
      </w:r>
    </w:p>
    <w:p w:rsidR="005A7F9F" w:rsidRPr="005A7F9F" w:rsidRDefault="005A7F9F" w:rsidP="005A7F9F">
      <w:pPr>
        <w:shd w:val="clear" w:color="auto" w:fill="FFFFFF"/>
        <w:rPr>
          <w:rFonts w:ascii="Times New Roman" w:hAnsi="Times New Roman" w:cs="Times New Roman"/>
          <w:color w:val="1D1D1B"/>
          <w:spacing w:val="8"/>
          <w:sz w:val="24"/>
          <w:szCs w:val="24"/>
        </w:rPr>
      </w:pPr>
    </w:p>
    <w:p w:rsidR="005A7F9F" w:rsidRPr="005A7F9F" w:rsidRDefault="005A7F9F" w:rsidP="005A7F9F">
      <w:pPr>
        <w:pStyle w:val="page-introduction"/>
        <w:shd w:val="clear" w:color="auto" w:fill="FFFFFF"/>
        <w:spacing w:before="0" w:beforeAutospacing="0"/>
        <w:rPr>
          <w:b/>
          <w:bCs/>
          <w:color w:val="1D1D1B"/>
          <w:spacing w:val="8"/>
        </w:rPr>
      </w:pPr>
      <w:r w:rsidRPr="005A7F9F">
        <w:rPr>
          <w:b/>
          <w:bCs/>
          <w:color w:val="1D1D1B"/>
          <w:spacing w:val="8"/>
        </w:rPr>
        <w:t>W związku z przybywaniem do Polski osób z Ukrainy informujemy, że mogą korzystać z darmowej pomocy prawnej. Wsparcie zaoferowali adwokaci, radcowie oraz prowadzone przez Miasto Kielce punkty bezpłatnej pomocy prawnej.</w:t>
      </w:r>
    </w:p>
    <w:p w:rsidR="005A7F9F" w:rsidRPr="005A7F9F" w:rsidRDefault="005A7F9F" w:rsidP="005A7F9F">
      <w:pPr>
        <w:pStyle w:val="NormalnyWeb"/>
        <w:shd w:val="clear" w:color="auto" w:fill="FFFFFF"/>
        <w:spacing w:before="0" w:beforeAutospacing="0"/>
        <w:rPr>
          <w:color w:val="1D1D1B"/>
          <w:spacing w:val="8"/>
        </w:rPr>
      </w:pPr>
      <w:r w:rsidRPr="005A7F9F">
        <w:rPr>
          <w:color w:val="1D1D1B"/>
          <w:spacing w:val="8"/>
        </w:rPr>
        <w:t>Do dyspozycji wszystkich osób przebywających na terenie naszego miasta w tym również obcokrajowców, pozostaje system nieodpłatnej pomocy prawnej. Pomoc przysługuje osobie, która nie jest w stanie  ponieść kosztów odpłatnej pomocy prawnej.  </w:t>
      </w:r>
    </w:p>
    <w:p w:rsidR="005A7F9F" w:rsidRPr="005A7F9F" w:rsidRDefault="005A7F9F" w:rsidP="005A7F9F">
      <w:pPr>
        <w:pStyle w:val="NormalnyWeb"/>
        <w:shd w:val="clear" w:color="auto" w:fill="FFFFFF"/>
        <w:spacing w:before="0" w:beforeAutospacing="0"/>
        <w:rPr>
          <w:color w:val="1D1D1B"/>
          <w:spacing w:val="8"/>
        </w:rPr>
      </w:pPr>
      <w:r w:rsidRPr="005A7F9F">
        <w:rPr>
          <w:color w:val="1D1D1B"/>
          <w:spacing w:val="8"/>
        </w:rPr>
        <w:t>Szczegółowych informacji udzielają pracownicy Biura ds. Partycypacji Społecznej Urzędu Miasta Kielce pod numerem telefonu: </w:t>
      </w:r>
      <w:r w:rsidRPr="005A7F9F">
        <w:rPr>
          <w:rStyle w:val="Pogrubienie"/>
          <w:color w:val="1D1D1B"/>
          <w:spacing w:val="8"/>
        </w:rPr>
        <w:t>41 36 76 400</w:t>
      </w:r>
      <w:r w:rsidRPr="005A7F9F">
        <w:rPr>
          <w:color w:val="1D1D1B"/>
          <w:spacing w:val="8"/>
        </w:rPr>
        <w:t>.</w:t>
      </w:r>
    </w:p>
    <w:p w:rsidR="005A7F9F" w:rsidRPr="005A7F9F" w:rsidRDefault="005A7F9F" w:rsidP="005A7F9F">
      <w:pPr>
        <w:pStyle w:val="NormalnyWeb"/>
        <w:shd w:val="clear" w:color="auto" w:fill="FFFFFF"/>
        <w:spacing w:before="0" w:beforeAutospacing="0"/>
        <w:rPr>
          <w:color w:val="1D1D1B"/>
          <w:spacing w:val="8"/>
        </w:rPr>
      </w:pPr>
      <w:r w:rsidRPr="005A7F9F">
        <w:rPr>
          <w:rStyle w:val="Pogrubienie"/>
          <w:color w:val="1D1D1B"/>
          <w:spacing w:val="8"/>
        </w:rPr>
        <w:t>Pomoc Okręgowej Izby Radców Prawnych w Kielcach</w:t>
      </w:r>
    </w:p>
    <w:p w:rsidR="005A7F9F" w:rsidRPr="005A7F9F" w:rsidRDefault="005A7F9F" w:rsidP="005A7F9F">
      <w:pPr>
        <w:pStyle w:val="NormalnyWeb"/>
        <w:shd w:val="clear" w:color="auto" w:fill="FFFFFF"/>
        <w:spacing w:before="0" w:beforeAutospacing="0"/>
        <w:rPr>
          <w:color w:val="1D1D1B"/>
          <w:spacing w:val="8"/>
        </w:rPr>
      </w:pPr>
      <w:r w:rsidRPr="005A7F9F">
        <w:rPr>
          <w:color w:val="1D1D1B"/>
          <w:spacing w:val="8"/>
        </w:rPr>
        <w:t>Radcowie prawni i aplikanci radcowscy Okręgowej Izby Radców Prawnych w Kielcach obejmującej swym zasięgiem rejon kielecki, radomski i tarnobrzeski chcą aktywnie pomagać uchodźcom w związku z napaścią zbrojną  Federacji Rosyjskiej na niepodległą Ukrainę.</w:t>
      </w:r>
    </w:p>
    <w:p w:rsidR="005A7F9F" w:rsidRPr="005A7F9F" w:rsidRDefault="005A7F9F" w:rsidP="005A7F9F">
      <w:pPr>
        <w:pStyle w:val="NormalnyWeb"/>
        <w:shd w:val="clear" w:color="auto" w:fill="FFFFFF"/>
        <w:spacing w:before="0" w:beforeAutospacing="0"/>
        <w:rPr>
          <w:color w:val="1D1D1B"/>
          <w:spacing w:val="8"/>
        </w:rPr>
      </w:pPr>
      <w:r w:rsidRPr="005A7F9F">
        <w:rPr>
          <w:color w:val="1D1D1B"/>
          <w:spacing w:val="8"/>
        </w:rPr>
        <w:t>Poniżej link do listy członków samorządu radcowskiego, którzy zadeklarowali chęć niesienia nieodpłatnej pomocy prawnej wraz z danymi kontaktowymi.</w:t>
      </w:r>
    </w:p>
    <w:p w:rsidR="005A7F9F" w:rsidRPr="005A7F9F" w:rsidRDefault="005A7F9F" w:rsidP="005A7F9F">
      <w:pPr>
        <w:pStyle w:val="NormalnyWeb"/>
        <w:shd w:val="clear" w:color="auto" w:fill="FFFFFF"/>
        <w:spacing w:before="0" w:beforeAutospacing="0"/>
        <w:rPr>
          <w:color w:val="1D1D1B"/>
          <w:spacing w:val="8"/>
        </w:rPr>
      </w:pPr>
      <w:r w:rsidRPr="005A7F9F">
        <w:rPr>
          <w:color w:val="1D1D1B"/>
          <w:spacing w:val="8"/>
        </w:rPr>
        <w:t>Obecnie na liście jest 57 osób. Ze względu na duże zainteresowanie lista ta jest na bieżąco aktualizowana.</w:t>
      </w:r>
    </w:p>
    <w:p w:rsidR="005A7F9F" w:rsidRPr="005A7F9F" w:rsidRDefault="005A7F9F" w:rsidP="005A7F9F">
      <w:pPr>
        <w:pStyle w:val="NormalnyWeb"/>
        <w:shd w:val="clear" w:color="auto" w:fill="FFFFFF"/>
        <w:spacing w:before="0" w:beforeAutospacing="0"/>
        <w:rPr>
          <w:color w:val="1D1D1B"/>
          <w:spacing w:val="8"/>
        </w:rPr>
      </w:pPr>
      <w:r w:rsidRPr="005A7F9F">
        <w:rPr>
          <w:rStyle w:val="Pogrubienie"/>
          <w:color w:val="1D1D1B"/>
          <w:spacing w:val="8"/>
        </w:rPr>
        <w:t>Pomoc Okręgowej Rady Adwokackiej w Kielcach </w:t>
      </w:r>
    </w:p>
    <w:p w:rsidR="005A7F9F" w:rsidRPr="005A7F9F" w:rsidRDefault="005A7F9F" w:rsidP="005A7F9F">
      <w:pPr>
        <w:pStyle w:val="NormalnyWeb"/>
        <w:shd w:val="clear" w:color="auto" w:fill="FFFFFF"/>
        <w:spacing w:before="0" w:beforeAutospacing="0"/>
        <w:rPr>
          <w:color w:val="1D1D1B"/>
          <w:spacing w:val="8"/>
        </w:rPr>
      </w:pPr>
      <w:r w:rsidRPr="005A7F9F">
        <w:rPr>
          <w:color w:val="1D1D1B"/>
          <w:spacing w:val="8"/>
        </w:rPr>
        <w:t>Kieleccy adwokaci zorganizowali bezpłatną pomoc prawną dla obywateli Ukrainy. - Naszą intencją jest udzielanie pomocy prawnej dla osób poszukujących w Polsce schronienia, w tym w zakresie procedur dotyczących legalizacji pobytu w Polsce, pomocy w uzyskaniu statusu uchodźcy lub uzyskania azylu politycznego, jak również każdej innej pomocy wynikającej z dynamicznie rozwijającej się sytuacji – czytamy w komunikacie Okręgowej Rady Adwokackiej w Kielcach.</w:t>
      </w:r>
    </w:p>
    <w:p w:rsidR="005A7F9F" w:rsidRPr="005A7F9F" w:rsidRDefault="005A7F9F" w:rsidP="005A7F9F">
      <w:pPr>
        <w:pStyle w:val="NormalnyWeb"/>
        <w:shd w:val="clear" w:color="auto" w:fill="FFFFFF"/>
        <w:spacing w:before="0" w:beforeAutospacing="0"/>
        <w:rPr>
          <w:color w:val="1D1D1B"/>
          <w:spacing w:val="8"/>
        </w:rPr>
      </w:pPr>
      <w:r w:rsidRPr="005A7F9F">
        <w:rPr>
          <w:color w:val="1D1D1B"/>
          <w:spacing w:val="8"/>
        </w:rPr>
        <w:t xml:space="preserve">Akcję koordynują adw. Jerzy Zięba, dziekan Okręgowej Rady Adwokackiej w Kielcach (tel. 601 999 526), oraz adw. Anna </w:t>
      </w:r>
      <w:proofErr w:type="spellStart"/>
      <w:r w:rsidRPr="005A7F9F">
        <w:rPr>
          <w:color w:val="1D1D1B"/>
          <w:spacing w:val="8"/>
        </w:rPr>
        <w:t>Sacharz</w:t>
      </w:r>
      <w:proofErr w:type="spellEnd"/>
      <w:r w:rsidRPr="005A7F9F">
        <w:rPr>
          <w:color w:val="1D1D1B"/>
          <w:spacing w:val="8"/>
        </w:rPr>
        <w:t>-Czarnocka, Przewodnicząca Komisji Praw Człowieka, Edukacji Prawnej i działalności pro bono Okręgowej Rady Adwokackiej w Kielcach.</w:t>
      </w:r>
    </w:p>
    <w:p w:rsidR="005A7F9F" w:rsidRPr="005A7F9F" w:rsidRDefault="005A7F9F" w:rsidP="005A7F9F">
      <w:pPr>
        <w:pStyle w:val="NormalnyWeb"/>
        <w:shd w:val="clear" w:color="auto" w:fill="FFFFFF"/>
        <w:spacing w:before="0" w:beforeAutospacing="0"/>
        <w:rPr>
          <w:color w:val="1D1D1B"/>
          <w:spacing w:val="8"/>
        </w:rPr>
      </w:pPr>
      <w:r w:rsidRPr="005A7F9F">
        <w:rPr>
          <w:color w:val="1D1D1B"/>
          <w:spacing w:val="8"/>
        </w:rPr>
        <w:t>Lista adwokatów i aplikantów adwokackich Świętokrzyskiej Izby Adwokackiej w Kielcach, którzy zgłosiły gotowość udzielania pomocy prawnej obywatelom Ukrainy dostępna jest na stronie </w:t>
      </w:r>
      <w:hyperlink r:id="rId5" w:tgtFrame="_self" w:tooltip="link do strony Okręgowej Rady Adwokackiej w Kielcach" w:history="1">
        <w:r w:rsidRPr="005A7F9F">
          <w:rPr>
            <w:rStyle w:val="Hipercze"/>
            <w:b/>
            <w:bCs/>
            <w:color w:val="CB121E"/>
            <w:spacing w:val="8"/>
          </w:rPr>
          <w:t>www.ora.kielce.pl</w:t>
        </w:r>
      </w:hyperlink>
      <w:r w:rsidRPr="005A7F9F">
        <w:rPr>
          <w:rStyle w:val="Pogrubienie"/>
          <w:color w:val="1D1D1B"/>
          <w:spacing w:val="8"/>
        </w:rPr>
        <w:t>. </w:t>
      </w:r>
      <w:hyperlink r:id="rId6" w:tgtFrame="_self" w:tooltip="link do strony Okręgowej Rady Adwokackiej w Kielcach" w:history="1">
        <w:r w:rsidRPr="005A7F9F">
          <w:rPr>
            <w:rStyle w:val="Hipercze"/>
            <w:b/>
            <w:bCs/>
            <w:color w:val="CB121E"/>
            <w:spacing w:val="8"/>
          </w:rPr>
          <w:t>Lista wraz z numerami telefonów aktualizowana jest na bieżąco</w:t>
        </w:r>
      </w:hyperlink>
      <w:r w:rsidRPr="005A7F9F">
        <w:rPr>
          <w:color w:val="1D1D1B"/>
          <w:spacing w:val="8"/>
        </w:rPr>
        <w:t>.</w:t>
      </w:r>
    </w:p>
    <w:p w:rsidR="005A7F9F" w:rsidRPr="005A7F9F" w:rsidRDefault="005A7F9F" w:rsidP="005A7F9F">
      <w:pPr>
        <w:pStyle w:val="NormalnyWeb"/>
        <w:shd w:val="clear" w:color="auto" w:fill="FFFFFF"/>
        <w:spacing w:before="0" w:beforeAutospacing="0"/>
        <w:rPr>
          <w:color w:val="1D1D1B"/>
          <w:spacing w:val="8"/>
        </w:rPr>
      </w:pPr>
      <w:r w:rsidRPr="005A7F9F">
        <w:rPr>
          <w:color w:val="1D1D1B"/>
          <w:spacing w:val="8"/>
        </w:rPr>
        <w:t>Okręgowa Rada Adwokacka</w:t>
      </w:r>
      <w:r w:rsidRPr="005A7F9F">
        <w:rPr>
          <w:color w:val="1D1D1B"/>
          <w:spacing w:val="8"/>
        </w:rPr>
        <w:br/>
        <w:t>25-310, KIELCE</w:t>
      </w:r>
      <w:r w:rsidRPr="005A7F9F">
        <w:rPr>
          <w:color w:val="1D1D1B"/>
          <w:spacing w:val="8"/>
        </w:rPr>
        <w:br/>
      </w:r>
      <w:r w:rsidRPr="005A7F9F">
        <w:rPr>
          <w:color w:val="1D1D1B"/>
          <w:spacing w:val="8"/>
        </w:rPr>
        <w:lastRenderedPageBreak/>
        <w:t>ul. św. Leonarda 1/30</w:t>
      </w:r>
      <w:r w:rsidRPr="005A7F9F">
        <w:rPr>
          <w:color w:val="1D1D1B"/>
          <w:spacing w:val="8"/>
        </w:rPr>
        <w:br/>
        <w:t>tel. 41 343 12 29</w:t>
      </w:r>
      <w:r w:rsidRPr="005A7F9F">
        <w:rPr>
          <w:color w:val="1D1D1B"/>
          <w:spacing w:val="8"/>
        </w:rPr>
        <w:br/>
        <w:t>Adres e-mail: ora.kielce@adwokatura.pl</w:t>
      </w:r>
    </w:p>
    <w:p w:rsidR="005A7F9F" w:rsidRPr="005A7F9F" w:rsidRDefault="005A7F9F" w:rsidP="005A7F9F">
      <w:pPr>
        <w:pStyle w:val="NormalnyWeb"/>
        <w:shd w:val="clear" w:color="auto" w:fill="FFFFFF"/>
        <w:spacing w:before="0" w:beforeAutospacing="0"/>
        <w:rPr>
          <w:color w:val="1D1D1B"/>
          <w:spacing w:val="8"/>
        </w:rPr>
      </w:pPr>
      <w:r w:rsidRPr="005A7F9F">
        <w:rPr>
          <w:color w:val="1D1D1B"/>
          <w:spacing w:val="8"/>
        </w:rPr>
        <w:t>Źródło:</w:t>
      </w:r>
    </w:p>
    <w:p w:rsidR="00775F02" w:rsidRPr="005A7F9F" w:rsidRDefault="00312C0E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5A7F9F" w:rsidRPr="005A7F9F">
          <w:rPr>
            <w:rStyle w:val="Hipercze"/>
            <w:rFonts w:ascii="Times New Roman" w:hAnsi="Times New Roman" w:cs="Times New Roman"/>
            <w:sz w:val="24"/>
            <w:szCs w:val="24"/>
          </w:rPr>
          <w:t>https://www.oirpkielce.pl/dopomoga-gromadjanam-ukrajini-/-pomoc-dla-obywateli-ukrainy</w:t>
        </w:r>
      </w:hyperlink>
    </w:p>
    <w:p w:rsidR="005A7F9F" w:rsidRPr="005A7F9F" w:rsidRDefault="005A7F9F">
      <w:pPr>
        <w:rPr>
          <w:rFonts w:ascii="Times New Roman" w:hAnsi="Times New Roman" w:cs="Times New Roman"/>
          <w:sz w:val="24"/>
          <w:szCs w:val="24"/>
        </w:rPr>
      </w:pPr>
    </w:p>
    <w:p w:rsidR="005A7F9F" w:rsidRPr="005A7F9F" w:rsidRDefault="005A7F9F">
      <w:pPr>
        <w:rPr>
          <w:rFonts w:ascii="Times New Roman" w:hAnsi="Times New Roman" w:cs="Times New Roman"/>
          <w:sz w:val="24"/>
          <w:szCs w:val="24"/>
        </w:rPr>
      </w:pPr>
    </w:p>
    <w:sectPr w:rsidR="005A7F9F" w:rsidRPr="005A7F9F" w:rsidSect="00775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0A5C"/>
    <w:multiLevelType w:val="multilevel"/>
    <w:tmpl w:val="1BDC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9F"/>
    <w:rsid w:val="00312C0E"/>
    <w:rsid w:val="005A7F9F"/>
    <w:rsid w:val="0077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45397-E9E8-4383-BD00-EB5A52CE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F02"/>
  </w:style>
  <w:style w:type="paragraph" w:styleId="Nagwek2">
    <w:name w:val="heading 2"/>
    <w:basedOn w:val="Normalny"/>
    <w:link w:val="Nagwek2Znak"/>
    <w:uiPriority w:val="9"/>
    <w:qFormat/>
    <w:rsid w:val="005A7F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7F9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A7F9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page-introduction">
    <w:name w:val="page-introduction"/>
    <w:basedOn w:val="Normalny"/>
    <w:rsid w:val="005A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A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A7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6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1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7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9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irpkielce.pl/dopomoga-gromadjanam-ukrajini-/-pomoc-dla-obywateli-ukrai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a.kielce.pl/a,648,Pomoc_prawna_dla_obywateli_Ukrainy_Lista_adwokatlw_i_aplikantlw_adwokackich_witokrzyskiej_Izby_Adwokackiej_w_Kielcach_deklarujcych_gotowo_udzielania_pomocy_prawnej_obywatelom_Ukrainy.html" TargetMode="External"/><Relationship Id="rId5" Type="http://schemas.openxmlformats.org/officeDocument/2006/relationships/hyperlink" Target="http://www.ora.kielce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dcterms:created xsi:type="dcterms:W3CDTF">2022-03-10T07:04:00Z</dcterms:created>
  <dcterms:modified xsi:type="dcterms:W3CDTF">2022-03-10T07:04:00Z</dcterms:modified>
</cp:coreProperties>
</file>